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C00AF" w14:textId="77777777" w:rsidR="007E255A" w:rsidRDefault="007E255A" w:rsidP="007E255A">
      <w:pPr>
        <w:pStyle w:val="a6"/>
        <w:ind w:right="-2275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noProof/>
        </w:rPr>
        <w:drawing>
          <wp:inline distT="0" distB="0" distL="0" distR="0" wp14:anchorId="494B1B49" wp14:editId="4DFE19D1">
            <wp:extent cx="4406265" cy="628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34EB" w14:textId="0CA8F0D6" w:rsidR="00D92233" w:rsidRPr="00E141C7" w:rsidRDefault="00D92233" w:rsidP="007E255A">
      <w:pPr>
        <w:pStyle w:val="a6"/>
        <w:ind w:right="-2275"/>
        <w:rPr>
          <w:rFonts w:ascii="Times New Roman" w:eastAsia="Times New Roman" w:hAnsi="Times New Roman" w:cs="Times New Roman"/>
          <w:lang w:bidi="ar-SA"/>
        </w:rPr>
      </w:pPr>
      <w:bookmarkStart w:id="0" w:name="_GoBack"/>
      <w:bookmarkEnd w:id="0"/>
      <w:r w:rsidRPr="00E141C7">
        <w:rPr>
          <w:rFonts w:ascii="Times New Roman" w:eastAsia="Times New Roman" w:hAnsi="Times New Roman" w:cs="Times New Roman"/>
          <w:lang w:bidi="ar-SA"/>
        </w:rPr>
        <w:t xml:space="preserve"> «Речевое развитие»;</w:t>
      </w:r>
    </w:p>
    <w:p w14:paraId="6D96CB19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«Художественно - эстетическое развитие».</w:t>
      </w:r>
    </w:p>
    <w:p w14:paraId="4CFA72F8" w14:textId="355376CB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Структура рабочей программы является единой для всех педагогических работников, выполняющих обязанности в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3F197BB8" w14:textId="4D24E9BF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Воспитали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», работающие в одной группе, совместно разрабатывают рабочую программу для контингента воспитанников этой группы. Учитель-логопед, учи</w:t>
      </w:r>
      <w:r w:rsidR="00E141C7" w:rsidRPr="00E141C7">
        <w:rPr>
          <w:rFonts w:ascii="Times New Roman" w:eastAsia="Times New Roman" w:hAnsi="Times New Roman" w:cs="Times New Roman"/>
          <w:lang w:bidi="ar-SA"/>
        </w:rPr>
        <w:t>т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ель-дефектолог разрабатывают рабочую программу на свою группу с учетом возрастных особенностей контингента воспитанников. Педагог-психолог, музыкальный руководитель, </w:t>
      </w:r>
      <w:proofErr w:type="gramStart"/>
      <w:r w:rsidRPr="00E141C7">
        <w:rPr>
          <w:rFonts w:ascii="Times New Roman" w:eastAsia="Times New Roman" w:hAnsi="Times New Roman" w:cs="Times New Roman"/>
          <w:lang w:bidi="ar-SA"/>
        </w:rPr>
        <w:t>инструктор</w:t>
      </w:r>
      <w:proofErr w:type="gramEnd"/>
      <w:r w:rsidRPr="00E141C7">
        <w:rPr>
          <w:rFonts w:ascii="Times New Roman" w:eastAsia="Times New Roman" w:hAnsi="Times New Roman" w:cs="Times New Roman"/>
          <w:lang w:bidi="ar-SA"/>
        </w:rPr>
        <w:t xml:space="preserve"> но физической культуре разрабатывают рабочую программу на каждую возрастную параллель с учетом особенной контингента воспитанников.</w:t>
      </w:r>
    </w:p>
    <w:p w14:paraId="4FAC23B3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Рабочая программа составляется педагогом на учебный год.</w:t>
      </w:r>
    </w:p>
    <w:p w14:paraId="19E26C69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</w:t>
      </w:r>
    </w:p>
    <w:p w14:paraId="1E65BE94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За полнотой и качеством реализации рабочей программы осуществляется должностной контроль со стороны заведующего и старшего воспитателя.</w:t>
      </w:r>
    </w:p>
    <w:p w14:paraId="404D03B7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bookmarkStart w:id="1" w:name="bookmark0"/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Функции, цели и задачи рабочей программы.</w:t>
      </w:r>
      <w:bookmarkEnd w:id="1"/>
    </w:p>
    <w:p w14:paraId="6594560D" w14:textId="43AE1A8D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Цель рабочей программы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- адаптация содержания форм, методов педагогической деятельности к условиям МАДОУ «Детский сад №</w:t>
      </w:r>
      <w:r w:rsidR="00E141C7" w:rsidRPr="00E141C7">
        <w:rPr>
          <w:rFonts w:ascii="Times New Roman" w:eastAsia="Times New Roman" w:hAnsi="Times New Roman" w:cs="Times New Roman"/>
          <w:lang w:bidi="ar-SA"/>
        </w:rPr>
        <w:t xml:space="preserve"> 171</w:t>
      </w:r>
      <w:r w:rsidRPr="00E141C7">
        <w:rPr>
          <w:rFonts w:ascii="Times New Roman" w:eastAsia="Times New Roman" w:hAnsi="Times New Roman" w:cs="Times New Roman"/>
          <w:lang w:bidi="ar-SA"/>
        </w:rPr>
        <w:t>» (особенности развития детей, формирование возрастных групп, нестандартность индивидуальных результатов обучения и воспитания).</w:t>
      </w:r>
    </w:p>
    <w:p w14:paraId="06B61102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Рабочая программа выполняет следующие основные функции:</w:t>
      </w:r>
    </w:p>
    <w:p w14:paraId="11B73CDE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нормативную (рабочая программа - документ, на основе которого осуществляется контроль за прохождением программы);</w:t>
      </w:r>
    </w:p>
    <w:p w14:paraId="3DA6BA89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информационную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14:paraId="404EE1DA" w14:textId="5D871EED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методическую (определяет пути достижения планируемых результатов освоения основной образовательной программы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», используемые методы, образовательные технологии);</w:t>
      </w:r>
    </w:p>
    <w:p w14:paraId="2D3B37F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организационную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14:paraId="53DFF645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Задачи рабочей программы:</w:t>
      </w:r>
    </w:p>
    <w:p w14:paraId="51F79D97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дать представление о практической реализации компонентов Федерального государственного образовательного стандарта дошкольного образования (ФГОС ДО).</w:t>
      </w:r>
    </w:p>
    <w:p w14:paraId="2365929B" w14:textId="5601F46A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определить содержание, объем и порядок изучения образовательной области с учетом целей, задач, специфики образовательной деятельности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</w:t>
      </w:r>
      <w:r w:rsidR="00E141C7"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lang w:bidi="ar-SA"/>
        </w:rPr>
        <w:t>и контингента воспитанников.</w:t>
      </w:r>
    </w:p>
    <w:p w14:paraId="0AB61B9B" w14:textId="04073206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Рабочая программа регламентирует деятельность воспитателей, специалистов и воспитанников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 в ходе образовательной деятельности по конкретной образовательной программе.</w:t>
      </w:r>
    </w:p>
    <w:p w14:paraId="074DADE1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Рабочая программа:</w:t>
      </w:r>
    </w:p>
    <w:p w14:paraId="4A14366D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конкретизирует цели и задачи изучения определенного раздела программы;</w:t>
      </w:r>
    </w:p>
    <w:p w14:paraId="05CBBCDD" w14:textId="1FC7A613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определяет объем и содержание учебного материала, умений и навыков, которыми должны овладеть воспитанники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»;</w:t>
      </w:r>
    </w:p>
    <w:p w14:paraId="7419203B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оптимально распределяет учебное время по темам;</w:t>
      </w:r>
    </w:p>
    <w:p w14:paraId="02F66F3F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способствует совершенствованию методики проведения занятий;</w:t>
      </w:r>
    </w:p>
    <w:p w14:paraId="43168872" w14:textId="493AE8EA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14:paraId="527D5EF9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отражает специфику Республики Татарстан;</w:t>
      </w:r>
    </w:p>
    <w:p w14:paraId="2EB153F8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применяет современные образовательные и информационные технологии.</w:t>
      </w:r>
    </w:p>
    <w:p w14:paraId="63EF1EF1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Технология разработки рабочей программы.</w:t>
      </w:r>
    </w:p>
    <w:p w14:paraId="6782F930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Разработка содержания рабочей программы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взаимодействия с воспитанниками, принципам, заложенным в Федеральном государственном образовательном стандарте дошкольного образования (ФГОС ДО).</w:t>
      </w:r>
    </w:p>
    <w:p w14:paraId="269E8706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Рабочая программа должна отвечать следующим характеристикам:</w:t>
      </w:r>
    </w:p>
    <w:p w14:paraId="2AAEA9D4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i/>
          <w:iCs/>
          <w:lang w:bidi="ar-SA"/>
        </w:rPr>
        <w:t>Целостность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— обеспечение согласованности и полноты взаимодействия и последовательности действий для реализации цели;</w:t>
      </w:r>
    </w:p>
    <w:p w14:paraId="09B5E9C9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i/>
          <w:iCs/>
          <w:lang w:bidi="ar-SA"/>
        </w:rPr>
        <w:t>Реалистичность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— соответствие цели и предлагаемых средств ее достижения;</w:t>
      </w:r>
    </w:p>
    <w:p w14:paraId="22D6673D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i/>
          <w:iCs/>
          <w:lang w:bidi="ar-SA"/>
        </w:rPr>
        <w:t>Актуальность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— ориентация на потребности сегодняшнего дня системы дошкольного образования детей;</w:t>
      </w:r>
    </w:p>
    <w:p w14:paraId="164350E0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 w:rsidRPr="00E141C7">
        <w:rPr>
          <w:rFonts w:ascii="Times New Roman" w:eastAsia="Times New Roman" w:hAnsi="Times New Roman" w:cs="Times New Roman"/>
          <w:bCs/>
          <w:i/>
          <w:iCs/>
          <w:lang w:bidi="ar-SA"/>
        </w:rPr>
        <w:t>Прогностичность</w:t>
      </w:r>
      <w:proofErr w:type="spellEnd"/>
      <w:r w:rsidRPr="00E141C7">
        <w:rPr>
          <w:rFonts w:ascii="Times New Roman" w:eastAsia="Times New Roman" w:hAnsi="Times New Roman" w:cs="Times New Roman"/>
          <w:lang w:bidi="ar-SA"/>
        </w:rPr>
        <w:t xml:space="preserve"> — способность в планируемых целях и действиях проектировать эффективные решения;</w:t>
      </w:r>
    </w:p>
    <w:p w14:paraId="2F826051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i/>
          <w:iCs/>
          <w:lang w:bidi="ar-SA"/>
        </w:rPr>
        <w:t>Рациональность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14:paraId="37B5CD15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i/>
          <w:iCs/>
          <w:lang w:bidi="ar-SA"/>
        </w:rPr>
        <w:t>Контролируемость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— определение ожидаемых результатов на основе отражения соответствующих способов их проверки;</w:t>
      </w:r>
    </w:p>
    <w:p w14:paraId="5489674F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proofErr w:type="spellStart"/>
      <w:r w:rsidRPr="00E141C7">
        <w:rPr>
          <w:rFonts w:ascii="Times New Roman" w:eastAsia="Times New Roman" w:hAnsi="Times New Roman" w:cs="Times New Roman"/>
          <w:i/>
          <w:iCs/>
          <w:lang w:bidi="ar-SA"/>
        </w:rPr>
        <w:t>Корректируемость</w:t>
      </w:r>
      <w:proofErr w:type="spellEnd"/>
      <w:r w:rsidRPr="00E141C7">
        <w:rPr>
          <w:rFonts w:ascii="Times New Roman" w:eastAsia="Times New Roman" w:hAnsi="Times New Roman" w:cs="Times New Roman"/>
          <w:lang w:bidi="ar-SA"/>
        </w:rPr>
        <w:t xml:space="preserve"> — своевременное обнаружение и быстрое реагирование на возникающие отклонения и изменения.</w:t>
      </w:r>
    </w:p>
    <w:p w14:paraId="364D22E2" w14:textId="2D6C19E3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 Основной характеристикой рабочей программы педагога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</w:t>
      </w:r>
    </w:p>
    <w:p w14:paraId="48400221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Рабочая программа разрабатывается педагогическими работниками (специалистами) на основе основной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</w:t>
      </w:r>
    </w:p>
    <w:p w14:paraId="5A9E9782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Проектирование содержания дошкольного образования на уровне отдельной образовательной области осуществляется индивидуально каждым педагогом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</w:t>
      </w:r>
    </w:p>
    <w:p w14:paraId="1127492B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Рабочая программа должна:</w:t>
      </w:r>
    </w:p>
    <w:p w14:paraId="7E21AD4D" w14:textId="02F6E551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четко определять ее место в основной образовательной программе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», задачи;</w:t>
      </w:r>
    </w:p>
    <w:p w14:paraId="6D024E58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реализовать системный подход в отборе программного материала;</w:t>
      </w:r>
    </w:p>
    <w:p w14:paraId="0C846B0D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конкретно определить требования компетентностям;</w:t>
      </w:r>
    </w:p>
    <w:p w14:paraId="4F0B868C" w14:textId="301A5F95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рационально определить формы организации образовательной деятельности с учетом возрастных особенностей воспитанников МАДОУ «Детский сад №</w:t>
      </w:r>
      <w:r w:rsidR="00E141C7" w:rsidRPr="00E141C7">
        <w:rPr>
          <w:rFonts w:ascii="Times New Roman" w:eastAsia="Times New Roman" w:hAnsi="Times New Roman" w:cs="Times New Roman"/>
          <w:lang w:bidi="ar-SA"/>
        </w:rPr>
        <w:t xml:space="preserve"> 171</w:t>
      </w:r>
      <w:r w:rsidRPr="00E141C7">
        <w:rPr>
          <w:rFonts w:ascii="Times New Roman" w:eastAsia="Times New Roman" w:hAnsi="Times New Roman" w:cs="Times New Roman"/>
          <w:lang w:bidi="ar-SA"/>
        </w:rPr>
        <w:t>»,</w:t>
      </w:r>
    </w:p>
    <w:p w14:paraId="083584E0" w14:textId="3EA2EB55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Воспитатели и иные педагогические работники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 разрабатывают свои программы с учетом выполнения требований настоящего Положения.</w:t>
      </w:r>
    </w:p>
    <w:p w14:paraId="08373AF4" w14:textId="77777777" w:rsidR="00D92233" w:rsidRPr="00E141C7" w:rsidRDefault="00D92233" w:rsidP="00D92233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Допускается разработка рабочей программы творческой группой педагогов. Данное решение должно быть принято коллегиально на Педагогическом совете и утверждено приказом заведующего.</w:t>
      </w:r>
    </w:p>
    <w:p w14:paraId="49DD513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Структура рабочей программы.</w:t>
      </w:r>
    </w:p>
    <w:p w14:paraId="4A82B6FA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4.1. Структура программы является формой представления образовательных областей как целостной системы, отражающей внутреннюю логику организации учебно-методического материала, и включает в себя следующие элементы: </w:t>
      </w: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Титульный лист Введение</w:t>
      </w:r>
    </w:p>
    <w:p w14:paraId="13B26D8A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I. Целевой раздел программы (обязательная часть)</w:t>
      </w:r>
    </w:p>
    <w:p w14:paraId="3F20FD02" w14:textId="77777777" w:rsidR="00D92233" w:rsidRPr="00E141C7" w:rsidRDefault="00D92233" w:rsidP="00D92233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Пояснительная записка</w:t>
      </w:r>
    </w:p>
    <w:p w14:paraId="6F970034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Цели и задачи реализации программы.</w:t>
      </w:r>
    </w:p>
    <w:p w14:paraId="0EEFB9DD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Принципы и подходы к формированию программы.</w:t>
      </w:r>
    </w:p>
    <w:p w14:paraId="1DBA0736" w14:textId="0FB95C63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Характеристика особенностей развития детей раннего и дошкольного возраста, воспитывающихся в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</w:t>
      </w:r>
    </w:p>
    <w:p w14:paraId="04B377BD" w14:textId="77777777" w:rsidR="00D92233" w:rsidRPr="00E141C7" w:rsidRDefault="00D92233" w:rsidP="00D92233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Планируемые результаты основания программы (целевые ориентиры)</w:t>
      </w:r>
    </w:p>
    <w:p w14:paraId="74054E52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Целевые ориентиры образования в раннем возрасте.</w:t>
      </w:r>
    </w:p>
    <w:p w14:paraId="0A9A96A1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Целевые ориентиры образования в дошкольном возрасте</w:t>
      </w:r>
    </w:p>
    <w:p w14:paraId="67915542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bookmarkStart w:id="2" w:name="bookmark1"/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 xml:space="preserve"> Содержательный раздел программы (обязательная часть)</w:t>
      </w:r>
      <w:bookmarkEnd w:id="2"/>
    </w:p>
    <w:p w14:paraId="4D80BCB6" w14:textId="77777777" w:rsidR="00D92233" w:rsidRPr="00E141C7" w:rsidRDefault="00D92233" w:rsidP="00D92233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Описание образовательной деятельности в соответствии с направлением развития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воспитанника:</w:t>
      </w:r>
    </w:p>
    <w:p w14:paraId="5ED475FF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Образовательная область «Социально-коммуникативное развитие»</w:t>
      </w:r>
    </w:p>
    <w:p w14:paraId="17BF9659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Образовательная область «Познавательное развитие»</w:t>
      </w:r>
    </w:p>
    <w:p w14:paraId="2BF79E96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Образовательная область «Речевое развитие»</w:t>
      </w:r>
    </w:p>
    <w:p w14:paraId="558BBA8E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Образовательная область «Художественно-эстетическое развитие»</w:t>
      </w:r>
    </w:p>
    <w:p w14:paraId="6C80C029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Образовательная область «Физическое развитие»</w:t>
      </w:r>
    </w:p>
    <w:p w14:paraId="2258D849" w14:textId="77777777" w:rsidR="00D92233" w:rsidRPr="00E141C7" w:rsidRDefault="00D92233" w:rsidP="00D92233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Часть рабочей программы, формируемая участниками образовательных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отношений.</w:t>
      </w:r>
    </w:p>
    <w:p w14:paraId="456E37DE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Особенности образовательной деятельности разных видов и культурных практик.</w:t>
      </w:r>
    </w:p>
    <w:p w14:paraId="30622733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Способы направления поддержки детской инициативы.</w:t>
      </w:r>
    </w:p>
    <w:p w14:paraId="4086AA6A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 Особенности взаимодействия педагогического коллектива дошкольного образовательного учреждения с семьями воспитанников.</w:t>
      </w:r>
    </w:p>
    <w:p w14:paraId="09448B03" w14:textId="77777777" w:rsidR="00D92233" w:rsidRPr="00E141C7" w:rsidRDefault="00D92233" w:rsidP="00D92233">
      <w:pPr>
        <w:widowControl/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Содержание индивидуальной коррекционной деятельности.</w:t>
      </w:r>
    </w:p>
    <w:p w14:paraId="2595B826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val="en-US" w:eastAsia="en-US" w:bidi="ar-SA"/>
        </w:rPr>
      </w:pPr>
      <w:bookmarkStart w:id="3" w:name="bookmark2"/>
      <w:r w:rsidRPr="00E141C7">
        <w:rPr>
          <w:rFonts w:ascii="Times New Roman" w:eastAsia="Times New Roman" w:hAnsi="Times New Roman" w:cs="Times New Roman"/>
          <w:b/>
          <w:bCs/>
          <w:spacing w:val="10"/>
          <w:lang w:val="en-US" w:eastAsia="en-US"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Организационный раздел</w:t>
      </w:r>
      <w:bookmarkEnd w:id="3"/>
    </w:p>
    <w:p w14:paraId="7BC65D45" w14:textId="77777777" w:rsidR="00D92233" w:rsidRPr="00E141C7" w:rsidRDefault="00D92233" w:rsidP="00D92233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Особенности ежедневной организации жизни и деятельности воспитанников.</w:t>
      </w:r>
    </w:p>
    <w:p w14:paraId="03F52D9C" w14:textId="77777777" w:rsidR="00D92233" w:rsidRPr="00E141C7" w:rsidRDefault="00D92233" w:rsidP="00D92233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Организация режима пребывания детей в группе дошкольного образовательного учреждения.</w:t>
      </w:r>
    </w:p>
    <w:p w14:paraId="6FE371CA" w14:textId="77777777" w:rsidR="00D92233" w:rsidRPr="00E141C7" w:rsidRDefault="00D92233" w:rsidP="00D92233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Особенности традиционных праздников, событий, культурно-массовых и спортивных мероприятий.</w:t>
      </w:r>
    </w:p>
    <w:p w14:paraId="123611C6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Особенности организации развивающей предметно-пространственной среды.</w:t>
      </w:r>
    </w:p>
    <w:p w14:paraId="3F5483DD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Обеспеченность методическими материалами и средствами обучения и</w:t>
      </w:r>
    </w:p>
    <w:p w14:paraId="28539233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воспитания.</w:t>
      </w:r>
    </w:p>
    <w:p w14:paraId="291C6AF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Приложения</w:t>
      </w:r>
    </w:p>
    <w:p w14:paraId="42418284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Приложение 1. Список детей группы.</w:t>
      </w:r>
    </w:p>
    <w:p w14:paraId="6638DF89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Приложение 2. Характеристика родительского состава.</w:t>
      </w:r>
    </w:p>
    <w:p w14:paraId="2EE485F4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Приложение 3. Перспективный план НОД на учебный год.</w:t>
      </w:r>
    </w:p>
    <w:p w14:paraId="0FF3ACCC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Краткая презентация программы.</w:t>
      </w:r>
    </w:p>
    <w:p w14:paraId="1238C8B5" w14:textId="77777777" w:rsidR="00D92233" w:rsidRPr="00E141C7" w:rsidRDefault="00D92233" w:rsidP="00D92233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Требования к содержанию рабочих программ</w:t>
      </w:r>
    </w:p>
    <w:p w14:paraId="27787CE1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Титульный лист должен содержать:</w:t>
      </w:r>
    </w:p>
    <w:p w14:paraId="545B9542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название рабочей программы;</w:t>
      </w:r>
    </w:p>
    <w:p w14:paraId="5879F6CB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наименование дошкольного образовательного учреждения, в котором работает педагогический работник - составитель рабочей программы;</w:t>
      </w:r>
    </w:p>
    <w:p w14:paraId="59FDA036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ФИО и должность, утвердившего рабочую программу;</w:t>
      </w:r>
    </w:p>
    <w:p w14:paraId="71F828FB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возрастную категорию воспитанников, для которой разработана данная программа;</w:t>
      </w:r>
    </w:p>
    <w:p w14:paraId="58491E91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сведения о разработчиках (ФИО, данные о квалификации разработчиков);</w:t>
      </w:r>
    </w:p>
    <w:p w14:paraId="08268469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сведения об утверждении программы (кем и когда была утверждена);</w:t>
      </w:r>
    </w:p>
    <w:p w14:paraId="48B25A8E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название населенного пункта, в котором находится дошкольное образовательное учреждение;</w:t>
      </w:r>
    </w:p>
    <w:p w14:paraId="7D48CC14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год составления рабочей программы.</w:t>
      </w:r>
    </w:p>
    <w:p w14:paraId="6CCA1AF1" w14:textId="77777777" w:rsidR="00D92233" w:rsidRPr="00E141C7" w:rsidRDefault="00D92233" w:rsidP="00D92233">
      <w:pPr>
        <w:widowControl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Введение:</w:t>
      </w:r>
    </w:p>
    <w:p w14:paraId="20787D2C" w14:textId="77777777" w:rsidR="00D92233" w:rsidRPr="00E141C7" w:rsidRDefault="00D92233" w:rsidP="00D92233">
      <w:pPr>
        <w:widowControl/>
        <w:numPr>
          <w:ilvl w:val="2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Введение рабочей программы должно содержать:</w:t>
      </w:r>
    </w:p>
    <w:p w14:paraId="4966D0EF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обоснование актуальности программы с точки зрения современного развития дошкольного образования;</w:t>
      </w:r>
    </w:p>
    <w:p w14:paraId="086A3366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теоретические основы предлагаемой программы, в том числе ведущую идею программы;</w:t>
      </w:r>
    </w:p>
    <w:p w14:paraId="6D4289F9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обоснование специфики отбора содержания программы, указание возраста воспитанников, для которых предназначено содержание данной программы.</w:t>
      </w:r>
    </w:p>
    <w:p w14:paraId="2CB3FEF5" w14:textId="77777777" w:rsidR="00D92233" w:rsidRPr="00E141C7" w:rsidRDefault="00D92233" w:rsidP="00D92233">
      <w:pPr>
        <w:widowControl/>
        <w:numPr>
          <w:ilvl w:val="2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Во введении программы необходимо обозначить:</w:t>
      </w:r>
    </w:p>
    <w:p w14:paraId="1048CD41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исходный уровень развития способностей, предшествующих знаний, умений, навыков детей, необходимых для качественного освоения воспитанниками содержания рабочей учебной программы;</w:t>
      </w:r>
    </w:p>
    <w:p w14:paraId="53F6FEB2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14:paraId="4595C276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наметить цель и задачи рабочей программы;</w:t>
      </w:r>
    </w:p>
    <w:p w14:paraId="1D5213DE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описать инструментарий определения эффективности освоения воспитанниками содержания предлагаемой рабочей программы (содержание тестов, заданий и т. п., представляется в приложении к программе).</w:t>
      </w:r>
    </w:p>
    <w:p w14:paraId="70D0EDCF" w14:textId="77777777" w:rsidR="00D92233" w:rsidRPr="00E141C7" w:rsidRDefault="00D92233" w:rsidP="00D92233">
      <w:pPr>
        <w:widowControl/>
        <w:numPr>
          <w:ilvl w:val="2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Следует также указать:</w:t>
      </w:r>
    </w:p>
    <w:p w14:paraId="1A4006F4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временную продолжительность реализации рабочей программы;</w:t>
      </w:r>
    </w:p>
    <w:p w14:paraId="25576FB8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условия для реализации программы;</w:t>
      </w:r>
    </w:p>
    <w:p w14:paraId="2665BEB6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особенности организации педагогической деятельности;</w:t>
      </w:r>
    </w:p>
    <w:p w14:paraId="28520FEE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условия для организации творческой, проблемной, исследовательской и проектной деятельности детей;</w:t>
      </w:r>
    </w:p>
    <w:p w14:paraId="6F39DFB2" w14:textId="77777777" w:rsidR="00D92233" w:rsidRPr="00E141C7" w:rsidRDefault="00D92233" w:rsidP="00D92233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 условия для организации индивидуальных, групповых, коллективных занятий с воспитанниками.</w:t>
      </w:r>
    </w:p>
    <w:p w14:paraId="1A479F63" w14:textId="77777777" w:rsidR="00D92233" w:rsidRPr="00E141C7" w:rsidRDefault="00D92233" w:rsidP="00D92233">
      <w:pPr>
        <w:widowControl/>
        <w:numPr>
          <w:ilvl w:val="2"/>
          <w:numId w:val="5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Логика изложения рабочей программы педагогического работника предполагает</w:t>
      </w:r>
    </w:p>
    <w:p w14:paraId="48BA45D9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наличие цели, конкретизируемой в задачах и методах их решения, прогнозируемого</w:t>
      </w:r>
    </w:p>
    <w:p w14:paraId="5B83BE51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результата и критериев его оценки.</w:t>
      </w:r>
    </w:p>
    <w:p w14:paraId="68290F1A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Необходимыми требованиями к формулировке цели являются:</w:t>
      </w:r>
    </w:p>
    <w:p w14:paraId="0A3544F2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конкретность;</w:t>
      </w:r>
    </w:p>
    <w:p w14:paraId="38A2ABFD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достижимость;</w:t>
      </w:r>
    </w:p>
    <w:p w14:paraId="53ACEBF7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измеримость;</w:t>
      </w:r>
    </w:p>
    <w:p w14:paraId="2BE54184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понятность;</w:t>
      </w:r>
    </w:p>
    <w:p w14:paraId="150F362E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ограниченность во времени.</w:t>
      </w:r>
    </w:p>
    <w:p w14:paraId="039E324B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При формулировании цели рабочей программы необходимо исходить из приоритета воспитания развивающейся личности воспитанника, контекста целевых установок системы дошкольного образования детей, потенциала дошкольного образовательного учреждения.</w:t>
      </w:r>
    </w:p>
    <w:p w14:paraId="66FC27D5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Цель про1раммы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воспитанников.</w:t>
      </w:r>
    </w:p>
    <w:p w14:paraId="7291063E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дошкольного образовательного учреждения содержания рабочей учебной программы.</w:t>
      </w:r>
    </w:p>
    <w:p w14:paraId="40A97FFE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b/>
          <w:bCs/>
          <w:i/>
          <w:iCs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Пояснительная записка:</w:t>
      </w:r>
    </w:p>
    <w:p w14:paraId="41A01CB3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</w:t>
      </w:r>
    </w:p>
    <w:p w14:paraId="3679C84F" w14:textId="5F1ACB08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 содержании рабочей учебной программы последовательно и системно раскрывается то содержание, которое будет изучаться с воспитанниками дошкольного образовательного учреждения в процессе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О</w:t>
      </w:r>
      <w:r w:rsidRPr="00E141C7">
        <w:rPr>
          <w:rFonts w:ascii="Times New Roman" w:eastAsia="Times New Roman" w:hAnsi="Times New Roman" w:cs="Times New Roman"/>
          <w:lang w:bidi="ar-SA"/>
        </w:rPr>
        <w:t>ОД.</w:t>
      </w:r>
    </w:p>
    <w:p w14:paraId="79064AE6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дошкольного образовательного учреждения.</w:t>
      </w:r>
    </w:p>
    <w:p w14:paraId="01744F59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Перспективное планирование деятельности:</w:t>
      </w:r>
    </w:p>
    <w:p w14:paraId="6614AB1F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После Пояснительной записки следует перспективное планирование деятельности с воспитанниками каждой возрастной группы.</w:t>
      </w:r>
    </w:p>
    <w:p w14:paraId="41F5C165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Варианты перспективного планирован</w:t>
      </w:r>
      <w:r w:rsidRPr="00E141C7">
        <w:rPr>
          <w:rFonts w:ascii="Times New Roman" w:eastAsia="Times New Roman" w:hAnsi="Times New Roman" w:cs="Times New Roman"/>
          <w:lang w:bidi="ar-SA"/>
        </w:rPr>
        <w:t>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</w:t>
      </w:r>
    </w:p>
    <w:p w14:paraId="0C090BAC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Каждый разработчик рабочей программы вправе выбрать свою форму перспективного плана, разработанного в соответствии с принципом комплексно- тематического планирования.</w:t>
      </w:r>
    </w:p>
    <w:p w14:paraId="52118001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Показатели результативности реализации программы:</w:t>
      </w:r>
      <w:r w:rsidRPr="00E141C7">
        <w:rPr>
          <w:rFonts w:ascii="Times New Roman" w:eastAsia="Times New Roman" w:hAnsi="Times New Roman" w:cs="Times New Roman"/>
          <w:lang w:bidi="ar-SA"/>
        </w:rPr>
        <w:tab/>
        <w:t>(модель предполагаемых результатов освоения содержания программы воспитанниками).</w:t>
      </w:r>
    </w:p>
    <w:p w14:paraId="04687AE3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</w:t>
      </w:r>
    </w:p>
    <w:p w14:paraId="373F05BF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Показатели рассматриваются как совокупность решения задач обучающего,</w:t>
      </w:r>
    </w:p>
    <w:p w14:paraId="24AC502A" w14:textId="77777777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развивающего и воспитывающего характера.</w:t>
      </w:r>
    </w:p>
    <w:p w14:paraId="018C2B49" w14:textId="7B2CF619" w:rsidR="00D92233" w:rsidRPr="00E141C7" w:rsidRDefault="00D92233" w:rsidP="00D9223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</w:t>
      </w: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рекомендациями, заложенными в Основной образовательной программе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»).</w:t>
      </w:r>
    </w:p>
    <w:p w14:paraId="796542B1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Информационно-методическое обеспечение программы:</w:t>
      </w:r>
    </w:p>
    <w:p w14:paraId="3CBC82D4" w14:textId="3F597025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Информационно-методическое обеспечение рабочей программы педагога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 предполагает информацию об обеспеченности программы всем необходимым материалом, оборудованием, техническими и иными средствами обучения.</w:t>
      </w:r>
    </w:p>
    <w:p w14:paraId="26F3CE11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</w:t>
      </w:r>
    </w:p>
    <w:p w14:paraId="72352DDA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</w:t>
      </w:r>
    </w:p>
    <w:p w14:paraId="7D2CEF90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i/>
          <w:iCs/>
          <w:lang w:bidi="ar-SA"/>
        </w:rPr>
        <w:t>Учебно-тематический план:</w:t>
      </w:r>
    </w:p>
    <w:p w14:paraId="3FEF72C1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 данном разделе необходимо представить количество видов непосредственно образовательной деятельности с учетом рекомендаций Примерных образовательных программ и Образовательной программы дошкольного образовательного учреждения.</w:t>
      </w:r>
    </w:p>
    <w:p w14:paraId="6012314D" w14:textId="7ED2F22A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 том случае, если содержание рабочей программы педагога реализуется не только в процессе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О</w:t>
      </w:r>
      <w:r w:rsidRPr="00E141C7">
        <w:rPr>
          <w:rFonts w:ascii="Times New Roman" w:eastAsia="Times New Roman" w:hAnsi="Times New Roman" w:cs="Times New Roman"/>
          <w:lang w:bidi="ar-SA"/>
        </w:rPr>
        <w:t>ОД, но и в процессе совместной деятельности с воспитанниками, рекомендуется включить в УТП другие формы организации педагогической деятельности.</w:t>
      </w:r>
    </w:p>
    <w:p w14:paraId="34FA32FC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</w:t>
      </w:r>
    </w:p>
    <w:p w14:paraId="7D82C97B" w14:textId="77777777" w:rsidR="00D92233" w:rsidRPr="00E141C7" w:rsidRDefault="00D92233" w:rsidP="00D92233">
      <w:pPr>
        <w:widowControl/>
        <w:numPr>
          <w:ilvl w:val="2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14:paraId="1D786F05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Требования к оформлению рабочих программ.</w:t>
      </w:r>
    </w:p>
    <w:p w14:paraId="3047C5B2" w14:textId="1408814E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Набор текста производится в текстовом редакторе </w:t>
      </w:r>
      <w:r w:rsidRPr="00E141C7">
        <w:rPr>
          <w:rFonts w:ascii="Times New Roman" w:eastAsia="Times New Roman" w:hAnsi="Times New Roman" w:cs="Times New Roman"/>
          <w:lang w:val="en-US" w:eastAsia="en-US" w:bidi="ar-SA"/>
        </w:rPr>
        <w:t>Microsoft</w:t>
      </w:r>
      <w:r w:rsidRPr="00E141C7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E141C7">
        <w:rPr>
          <w:rFonts w:ascii="Times New Roman" w:eastAsia="Times New Roman" w:hAnsi="Times New Roman" w:cs="Times New Roman"/>
          <w:lang w:val="en-US" w:eastAsia="en-US" w:bidi="ar-SA"/>
        </w:rPr>
        <w:t>Word</w:t>
      </w:r>
      <w:r w:rsidRPr="00E141C7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одной стороны листа формата А4, тип шрифта: </w:t>
      </w:r>
      <w:r w:rsidR="00E141C7" w:rsidRPr="00E141C7">
        <w:rPr>
          <w:rFonts w:ascii="Times New Roman" w:eastAsia="Times New Roman" w:hAnsi="Times New Roman" w:cs="Times New Roman"/>
          <w:lang w:eastAsia="en-US" w:bidi="ar-SA"/>
        </w:rPr>
        <w:t>Т</w:t>
      </w:r>
      <w:proofErr w:type="spellStart"/>
      <w:r w:rsidRPr="00E141C7">
        <w:rPr>
          <w:rFonts w:ascii="Times New Roman" w:eastAsia="Times New Roman" w:hAnsi="Times New Roman" w:cs="Times New Roman"/>
          <w:lang w:val="en-US" w:eastAsia="en-US" w:bidi="ar-SA"/>
        </w:rPr>
        <w:t>imes</w:t>
      </w:r>
      <w:proofErr w:type="spellEnd"/>
      <w:r w:rsidRPr="00E141C7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E141C7">
        <w:rPr>
          <w:rFonts w:ascii="Times New Roman" w:eastAsia="Times New Roman" w:hAnsi="Times New Roman" w:cs="Times New Roman"/>
          <w:lang w:val="en-US" w:eastAsia="en-US" w:bidi="ar-SA"/>
        </w:rPr>
        <w:t>New</w:t>
      </w:r>
      <w:r w:rsidRPr="00E141C7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E141C7">
        <w:rPr>
          <w:rFonts w:ascii="Times New Roman" w:eastAsia="Times New Roman" w:hAnsi="Times New Roman" w:cs="Times New Roman"/>
          <w:lang w:val="en-US" w:eastAsia="en-US" w:bidi="ar-SA"/>
        </w:rPr>
        <w:t>Roman</w:t>
      </w:r>
      <w:r w:rsidRPr="00E141C7">
        <w:rPr>
          <w:rFonts w:ascii="Times New Roman" w:eastAsia="Times New Roman" w:hAnsi="Times New Roman" w:cs="Times New Roman"/>
          <w:lang w:eastAsia="en-US" w:bidi="ar-SA"/>
        </w:rPr>
        <w:t xml:space="preserve">, </w:t>
      </w:r>
      <w:r w:rsidRPr="00E141C7">
        <w:rPr>
          <w:rFonts w:ascii="Times New Roman" w:eastAsia="Times New Roman" w:hAnsi="Times New Roman" w:cs="Times New Roman"/>
          <w:lang w:bidi="ar-SA"/>
        </w:rPr>
        <w:t>размер - 12 (14) пт.</w:t>
      </w:r>
    </w:p>
    <w:p w14:paraId="4C77FDF4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Оформление титульного листа:</w:t>
      </w:r>
    </w:p>
    <w:p w14:paraId="32564DA3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название рабочей программы - по центру;</w:t>
      </w:r>
    </w:p>
    <w:p w14:paraId="33ED3172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наименование дошкольного образовательного учреждения, в котором работает разработчик (или составитель) рабочей программы - по центру вверху страницы;</w:t>
      </w:r>
    </w:p>
    <w:p w14:paraId="2D8EA3FA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ФИО и должность руководителя образовательного учреждения, утвердившего рабочую программу - в шапке в правом верхнем углу;</w:t>
      </w:r>
    </w:p>
    <w:p w14:paraId="54358530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возрастную категорию детей, для которой разработана данная программа;</w:t>
      </w:r>
    </w:p>
    <w:p w14:paraId="24435456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сведения о разработчиках (ФИО, данные о квалификации разработчиков);</w:t>
      </w:r>
    </w:p>
    <w:p w14:paraId="46072F2C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сведения об утверждении программы (кем и когда была утверждена);</w:t>
      </w:r>
    </w:p>
    <w:p w14:paraId="1CA99336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название населенного пункта, в котором находится образовательное учреждение - по центру внизу страницы;</w:t>
      </w:r>
    </w:p>
    <w:p w14:paraId="30814B7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>год составления рабочей программы - по центру внизу титульной страницы.</w:t>
      </w:r>
    </w:p>
    <w:p w14:paraId="2466FBC5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u w:val="single"/>
          <w:lang w:bidi="ar-SA"/>
        </w:rPr>
        <w:t>По контуру листа задаются поля:</w:t>
      </w:r>
    </w:p>
    <w:p w14:paraId="1DD5850B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левое - 30 мм;</w:t>
      </w:r>
    </w:p>
    <w:p w14:paraId="235DAD9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правое-1,5 мм.</w:t>
      </w:r>
    </w:p>
    <w:p w14:paraId="5BDA7032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верхнее и нижнее - 20 мм.</w:t>
      </w:r>
    </w:p>
    <w:p w14:paraId="660F1A49" w14:textId="25555B30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Библиография оформляется в соответствии с ГОСТом.</w:t>
      </w:r>
    </w:p>
    <w:p w14:paraId="6C70407A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Рассмотрение и утверждение рабочих программ.</w:t>
      </w:r>
    </w:p>
    <w:p w14:paraId="29667FFC" w14:textId="3E6792ED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рассматриваются на Педагогическом совете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5C489D2B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педагогов разрабатываются и рекомендуются к реализации до конца учебного года в указанных возрастных группах.</w:t>
      </w:r>
    </w:p>
    <w:p w14:paraId="68C2646B" w14:textId="7D866D86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lastRenderedPageBreak/>
        <w:t xml:space="preserve"> Педагогический совет выносит свое решение о соответствии рабочей программы существующим требованиям и Уставу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049348FF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Утверждение рабочих программ заведующим детским садом осуществляется до 10 сентября текущего учебного года.</w:t>
      </w:r>
    </w:p>
    <w:p w14:paraId="2164163C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Оригиналы рабочих программ, утвержденные заведующим, находятся у старшего воспитателя. В течение учебного года старший воспитатель осуществляет должностной контроль реализации рабочих программ.</w:t>
      </w:r>
    </w:p>
    <w:p w14:paraId="17B5CD19" w14:textId="3EFB09F8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Копии рабочих программ находятся на руках воспитателей МАДОУ «Детский сад №</w:t>
      </w:r>
      <w:r w:rsidR="00E141C7" w:rsidRPr="00E141C7">
        <w:rPr>
          <w:rFonts w:ascii="Times New Roman" w:eastAsia="Times New Roman" w:hAnsi="Times New Roman" w:cs="Times New Roman"/>
          <w:lang w:bidi="ar-SA"/>
        </w:rPr>
        <w:t xml:space="preserve"> 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3489EEA1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 xml:space="preserve"> Изменения и дополнения в рабочих программах.</w:t>
      </w:r>
    </w:p>
    <w:p w14:paraId="2A947952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являются документами, отражающим процесс развития дошкольного образовательного учреждения.</w:t>
      </w:r>
    </w:p>
    <w:p w14:paraId="1CFF08AC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могут изменяться, однако воспитанники,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</w:t>
      </w:r>
    </w:p>
    <w:p w14:paraId="7EFC65B4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Основания для внесения изменений:</w:t>
      </w:r>
    </w:p>
    <w:p w14:paraId="33D6A593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предложения педагогов по результатам работы в текущем учебном году;</w:t>
      </w:r>
    </w:p>
    <w:p w14:paraId="4C9AC38E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обновление списка литературы;</w:t>
      </w:r>
    </w:p>
    <w:p w14:paraId="684CFF8A" w14:textId="1C4CAA46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предложения Педагогического совета, администрации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6CF452FB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По решению Педагогического совета к рабочим программам может</w:t>
      </w:r>
      <w:r w:rsidRPr="00E141C7">
        <w:rPr>
          <w:rFonts w:ascii="Times New Roman" w:eastAsia="Times New Roman" w:hAnsi="Times New Roman" w:cs="Times New Roman"/>
          <w:lang w:bidi="ar-SA"/>
        </w:rPr>
        <w:t xml:space="preserve"> </w:t>
      </w:r>
      <w:r w:rsidRPr="00E141C7">
        <w:rPr>
          <w:rFonts w:ascii="Times New Roman" w:eastAsia="Times New Roman" w:hAnsi="Times New Roman" w:cs="Times New Roman"/>
          <w:u w:val="single"/>
          <w:lang w:bidi="ar-SA"/>
        </w:rPr>
        <w:t>прикладываться:</w:t>
      </w:r>
    </w:p>
    <w:p w14:paraId="74205F11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календарно - тематическое планирование;</w:t>
      </w:r>
    </w:p>
    <w:p w14:paraId="18EC00FF" w14:textId="77777777" w:rsidR="00D92233" w:rsidRPr="00E141C7" w:rsidRDefault="00D92233" w:rsidP="00D92233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методические разработки по проведению различных форм организации воспитательно-образовательной деятельности с указанием целей, задач, хода проведения, ожидаемых результатов и образцов их оформления и т.д.</w:t>
      </w:r>
    </w:p>
    <w:p w14:paraId="30EEE6D1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Дополнения и изменения к рабочим программам педагогических работников дошкольного образовательного учреждения могут вноситься ежегодно перед началом нового учебного года. Изменения вносятся в рабочие программы в виде вкладыша «Дополнения к рабочим программам».</w:t>
      </w:r>
    </w:p>
    <w:p w14:paraId="5819B1E5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При накоплении большого количества изменений рабочие программы корректируются в соответствии с накопленным материалом.</w:t>
      </w:r>
    </w:p>
    <w:p w14:paraId="6CCA9374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Контроль.</w:t>
      </w:r>
    </w:p>
    <w:p w14:paraId="3287AD3F" w14:textId="308886C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Контроль осуществляется в соответствии е годовым планом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1C854B63" w14:textId="50FFB1FA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Ответственность за полноту и качество реализации рабочей программы возлагается на воспитателей и специалистов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40A9DB06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Ответственность за контроль полноты реализации рабочих программ возлагается на старшего воспитателя.</w:t>
      </w:r>
    </w:p>
    <w:p w14:paraId="4F4448A6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Хранение рабочих программ.</w:t>
      </w:r>
    </w:p>
    <w:p w14:paraId="09A3EF7C" w14:textId="3727C81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хранятся в методическом кабинете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71272017" w14:textId="6335055B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К рабочим программам имеют доступ все воспитатели, а также администрация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».</w:t>
      </w:r>
    </w:p>
    <w:p w14:paraId="05070D77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Рабочие программы хранятся 3 года после истечения срока ее действия.</w:t>
      </w:r>
    </w:p>
    <w:p w14:paraId="7A9C527D" w14:textId="77777777" w:rsidR="00D92233" w:rsidRPr="00E141C7" w:rsidRDefault="00D92233" w:rsidP="00D92233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pacing w:val="10"/>
          <w:lang w:bidi="ar-SA"/>
        </w:rPr>
      </w:pPr>
      <w:r w:rsidRPr="00E141C7">
        <w:rPr>
          <w:rFonts w:ascii="Times New Roman" w:eastAsia="Times New Roman" w:hAnsi="Times New Roman" w:cs="Times New Roman"/>
          <w:b/>
          <w:bCs/>
          <w:spacing w:val="10"/>
          <w:lang w:bidi="ar-SA"/>
        </w:rPr>
        <w:t>Заключительные положения.</w:t>
      </w:r>
    </w:p>
    <w:p w14:paraId="5A157175" w14:textId="594E206D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Настоящее Положение о рабочей программе является локальным нормативным актом МАДОУ «Детский сад № </w:t>
      </w:r>
      <w:r w:rsidR="00E141C7" w:rsidRPr="00E141C7">
        <w:rPr>
          <w:rFonts w:ascii="Times New Roman" w:eastAsia="Times New Roman" w:hAnsi="Times New Roman" w:cs="Times New Roman"/>
          <w:lang w:bidi="ar-SA"/>
        </w:rPr>
        <w:t>171</w:t>
      </w:r>
      <w:r w:rsidRPr="00E141C7">
        <w:rPr>
          <w:rFonts w:ascii="Times New Roman" w:eastAsia="Times New Roman" w:hAnsi="Times New Roman" w:cs="Times New Roman"/>
          <w:lang w:bidi="ar-SA"/>
        </w:rPr>
        <w:t>», принимается на Педагогическом совете и утверждается (либо вводится в действие) приказом заведующего.</w:t>
      </w:r>
    </w:p>
    <w:p w14:paraId="03AE6CA6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558AD94C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14:paraId="4ABF0CE7" w14:textId="77777777" w:rsidR="00D92233" w:rsidRPr="00E141C7" w:rsidRDefault="00D92233" w:rsidP="00D92233">
      <w:pPr>
        <w:widowControl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E141C7">
        <w:rPr>
          <w:rFonts w:ascii="Times New Roman" w:eastAsia="Times New Roman" w:hAnsi="Times New Roman" w:cs="Times New Roman"/>
          <w:lang w:bidi="ar-SA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9626200" w14:textId="77777777" w:rsidR="00D92233" w:rsidRPr="00E141C7" w:rsidRDefault="00D92233" w:rsidP="00D92233">
      <w:pPr>
        <w:pStyle w:val="1"/>
        <w:shd w:val="clear" w:color="auto" w:fill="auto"/>
        <w:spacing w:line="295" w:lineRule="exact"/>
        <w:ind w:left="20" w:right="20" w:firstLine="0"/>
        <w:jc w:val="both"/>
        <w:rPr>
          <w:sz w:val="24"/>
          <w:szCs w:val="24"/>
        </w:rPr>
      </w:pPr>
    </w:p>
    <w:sectPr w:rsidR="00D92233" w:rsidRPr="00E141C7">
      <w:type w:val="continuous"/>
      <w:pgSz w:w="11909" w:h="16838"/>
      <w:pgMar w:top="969" w:right="983" w:bottom="969" w:left="10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0D173" w14:textId="77777777" w:rsidR="005004DA" w:rsidRDefault="005004DA">
      <w:r>
        <w:separator/>
      </w:r>
    </w:p>
  </w:endnote>
  <w:endnote w:type="continuationSeparator" w:id="0">
    <w:p w14:paraId="6F99E315" w14:textId="77777777" w:rsidR="005004DA" w:rsidRDefault="0050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EC3C" w14:textId="77777777" w:rsidR="005004DA" w:rsidRDefault="005004DA"/>
  </w:footnote>
  <w:footnote w:type="continuationSeparator" w:id="0">
    <w:p w14:paraId="5EF385C1" w14:textId="77777777" w:rsidR="005004DA" w:rsidRDefault="005004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2B39602A"/>
    <w:multiLevelType w:val="multilevel"/>
    <w:tmpl w:val="D3505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75520"/>
    <w:multiLevelType w:val="multilevel"/>
    <w:tmpl w:val="E3FCE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F3"/>
    <w:rsid w:val="001056F3"/>
    <w:rsid w:val="004E0465"/>
    <w:rsid w:val="005004DA"/>
    <w:rsid w:val="007A5CEA"/>
    <w:rsid w:val="007E255A"/>
    <w:rsid w:val="007F0B90"/>
    <w:rsid w:val="00D92233"/>
    <w:rsid w:val="00E1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C26E"/>
  <w15:docId w15:val="{987B3D3D-5B69-4222-BFD9-E2F2E7F1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Candara85pt0pt">
    <w:name w:val="Основной текст (4) + Candara;8;5 pt;Интервал 0 pt"/>
    <w:basedOn w:val="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0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1"/>
    <w:qFormat/>
    <w:rsid w:val="00E1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Admin</cp:lastModifiedBy>
  <cp:revision>2</cp:revision>
  <dcterms:created xsi:type="dcterms:W3CDTF">2021-08-08T20:45:00Z</dcterms:created>
  <dcterms:modified xsi:type="dcterms:W3CDTF">2021-08-08T20:45:00Z</dcterms:modified>
</cp:coreProperties>
</file>